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22FD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A84C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FBD" w14:textId="252C3E45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307BA0FB" w14:textId="77777777" w:rsidR="00BF0F71" w:rsidRDefault="002170F0" w:rsidP="00BF0F7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типа сделки:</w:t>
      </w:r>
    </w:p>
    <w:p w14:paraId="549E51D3" w14:textId="275817F9" w:rsidR="006E3727" w:rsidRPr="006E3727" w:rsidRDefault="006E3727" w:rsidP="002C5FE8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372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«</w:t>
      </w:r>
      <w:r w:rsidR="00286F2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Одежда для чистых помещений</w:t>
      </w:r>
      <w:r w:rsidR="00BF0F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0B060BE7" w14:textId="58B5DE5F" w:rsidR="002170F0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E7C85A" w14:textId="77777777" w:rsidR="002C5FE8" w:rsidRDefault="002C5FE8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035C63" w14:textId="5E64FB37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0362C1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>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7</w:t>
      </w:r>
      <w:r w:rsidR="00664C16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25EC70A0" w:rsidR="00C658FB" w:rsidRPr="002C5FE8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C5FE8">
        <w:rPr>
          <w:rFonts w:cs="Times New Roman"/>
          <w:b w:val="0"/>
        </w:rPr>
        <w:t xml:space="preserve">Срок начала приема оферт – </w:t>
      </w:r>
      <w:r w:rsidR="004A3CA4" w:rsidRPr="004A3CA4">
        <w:rPr>
          <w:rFonts w:cs="Times New Roman"/>
          <w:b w:val="0"/>
        </w:rPr>
        <w:t>10.10.2024г</w:t>
      </w:r>
      <w:r w:rsidR="00540962" w:rsidRPr="002C5FE8">
        <w:rPr>
          <w:rFonts w:cs="Times New Roman"/>
          <w:b w:val="0"/>
        </w:rPr>
        <w:t>. 1</w:t>
      </w:r>
      <w:r w:rsidR="004A3CA4">
        <w:rPr>
          <w:rFonts w:cs="Times New Roman"/>
          <w:b w:val="0"/>
        </w:rPr>
        <w:t>6</w:t>
      </w:r>
      <w:r w:rsidR="00540962" w:rsidRPr="002C5FE8">
        <w:rPr>
          <w:rFonts w:cs="Times New Roman"/>
          <w:b w:val="0"/>
        </w:rPr>
        <w:t>:00 мск</w:t>
      </w:r>
    </w:p>
    <w:p w14:paraId="3D266BAF" w14:textId="62BE6663" w:rsidR="002170F0" w:rsidRPr="002C5FE8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– </w:t>
      </w:r>
      <w:r w:rsidR="004A3CA4">
        <w:rPr>
          <w:rFonts w:ascii="Times New Roman" w:hAnsi="Times New Roman" w:cs="Times New Roman"/>
          <w:sz w:val="24"/>
          <w:szCs w:val="24"/>
        </w:rPr>
        <w:t>17.10.2024г</w:t>
      </w:r>
      <w:r w:rsidR="004A3CA4">
        <w:rPr>
          <w:rFonts w:ascii="Times New Roman" w:hAnsi="Times New Roman" w:cs="Times New Roman"/>
          <w:sz w:val="24"/>
          <w:szCs w:val="24"/>
        </w:rPr>
        <w:t>.</w:t>
      </w:r>
      <w:r w:rsidR="00540962" w:rsidRPr="002C5FE8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6</w:t>
      </w:r>
      <w:r w:rsidR="00540962" w:rsidRPr="002C5FE8">
        <w:rPr>
          <w:rFonts w:ascii="Times New Roman" w:hAnsi="Times New Roman" w:cs="Times New Roman"/>
          <w:sz w:val="24"/>
          <w:szCs w:val="24"/>
        </w:rPr>
        <w:t>:00 мск</w:t>
      </w:r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1785BF8" w14:textId="6FC620AE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E0AEC5" w14:textId="77777777" w:rsidR="00871DCF" w:rsidRDefault="00871DCF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2C9D8346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C1E7C0" w14:textId="77777777" w:rsidR="00871DCF" w:rsidRDefault="00871DCF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B64D15A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1A477E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EFACE4" w14:textId="77777777" w:rsidR="002C5FE8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9AAA58" w14:textId="77777777" w:rsidR="002C5FE8" w:rsidRPr="00C36964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4B36C9BD" w:rsidR="0090052F" w:rsidRDefault="002C5FE8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 по закупкам и логистике</w:t>
      </w:r>
      <w:r w:rsidR="00BF0F71">
        <w:rPr>
          <w:rFonts w:ascii="Times New Roman" w:hAnsi="Times New Roman" w:cs="Times New Roman"/>
          <w:sz w:val="24"/>
          <w:szCs w:val="24"/>
        </w:rPr>
        <w:t xml:space="preserve">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3CA4">
        <w:rPr>
          <w:rFonts w:ascii="Times New Roman" w:hAnsi="Times New Roman" w:cs="Times New Roman"/>
          <w:sz w:val="24"/>
          <w:szCs w:val="24"/>
        </w:rPr>
        <w:t>А.Ю.Назарова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6313B6">
        <w:rPr>
          <w:rFonts w:ascii="Times New Roman" w:hAnsi="Times New Roman" w:cs="Times New Roman"/>
          <w:sz w:val="24"/>
          <w:szCs w:val="24"/>
        </w:rPr>
        <w:t>1</w:t>
      </w:r>
      <w:r w:rsidR="004A3CA4">
        <w:rPr>
          <w:rFonts w:ascii="Times New Roman" w:hAnsi="Times New Roman" w:cs="Times New Roman"/>
          <w:sz w:val="24"/>
          <w:szCs w:val="24"/>
        </w:rPr>
        <w:t>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4A3CA4">
        <w:rPr>
          <w:rFonts w:ascii="Times New Roman" w:hAnsi="Times New Roman" w:cs="Times New Roman"/>
          <w:sz w:val="24"/>
          <w:szCs w:val="24"/>
        </w:rPr>
        <w:t>10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4A3CA4">
        <w:rPr>
          <w:rFonts w:ascii="Times New Roman" w:hAnsi="Times New Roman" w:cs="Times New Roman"/>
          <w:sz w:val="24"/>
          <w:szCs w:val="24"/>
        </w:rPr>
        <w:t>4</w:t>
      </w:r>
      <w:r w:rsidR="006E3727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22F9DFBB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 xml:space="preserve">Коммерческий директор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                                    А.В. </w:t>
      </w:r>
      <w:r w:rsidR="00540962">
        <w:rPr>
          <w:rFonts w:ascii="Times New Roman" w:hAnsi="Times New Roman" w:cs="Times New Roman"/>
          <w:sz w:val="24"/>
          <w:szCs w:val="24"/>
        </w:rPr>
        <w:t xml:space="preserve">Макаркин                    </w:t>
      </w:r>
      <w:r w:rsidR="004A3CA4">
        <w:rPr>
          <w:rFonts w:ascii="Times New Roman" w:hAnsi="Times New Roman" w:cs="Times New Roman"/>
          <w:sz w:val="24"/>
          <w:szCs w:val="24"/>
        </w:rPr>
        <w:t>10.10.2024 г.</w:t>
      </w:r>
    </w:p>
    <w:sectPr w:rsidR="0090052F" w:rsidRPr="00900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688B2" w14:textId="77777777" w:rsidR="006344E1" w:rsidRDefault="006344E1" w:rsidP="0090052F">
      <w:pPr>
        <w:spacing w:after="0" w:line="240" w:lineRule="auto"/>
      </w:pPr>
      <w:r>
        <w:separator/>
      </w:r>
    </w:p>
  </w:endnote>
  <w:endnote w:type="continuationSeparator" w:id="0">
    <w:p w14:paraId="7DC6FBE3" w14:textId="77777777" w:rsidR="006344E1" w:rsidRDefault="006344E1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403F0" w14:textId="77777777" w:rsidR="006344E1" w:rsidRDefault="006344E1" w:rsidP="0090052F">
      <w:pPr>
        <w:spacing w:after="0" w:line="240" w:lineRule="auto"/>
      </w:pPr>
      <w:r>
        <w:separator/>
      </w:r>
    </w:p>
  </w:footnote>
  <w:footnote w:type="continuationSeparator" w:id="0">
    <w:p w14:paraId="34220828" w14:textId="77777777" w:rsidR="006344E1" w:rsidRDefault="006344E1" w:rsidP="00900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FB"/>
    <w:rsid w:val="00026A7B"/>
    <w:rsid w:val="000362C1"/>
    <w:rsid w:val="0012723C"/>
    <w:rsid w:val="001434D1"/>
    <w:rsid w:val="00144D2A"/>
    <w:rsid w:val="00157980"/>
    <w:rsid w:val="00216600"/>
    <w:rsid w:val="002170F0"/>
    <w:rsid w:val="00286F26"/>
    <w:rsid w:val="002C5FE8"/>
    <w:rsid w:val="002C6316"/>
    <w:rsid w:val="002E6D64"/>
    <w:rsid w:val="00312D48"/>
    <w:rsid w:val="003969F4"/>
    <w:rsid w:val="003F411D"/>
    <w:rsid w:val="004458AF"/>
    <w:rsid w:val="004612B2"/>
    <w:rsid w:val="004A3CA4"/>
    <w:rsid w:val="004B2B22"/>
    <w:rsid w:val="004E0EEB"/>
    <w:rsid w:val="004F43B1"/>
    <w:rsid w:val="00540962"/>
    <w:rsid w:val="0057021C"/>
    <w:rsid w:val="005A5C96"/>
    <w:rsid w:val="006313B6"/>
    <w:rsid w:val="006344E1"/>
    <w:rsid w:val="00646CA0"/>
    <w:rsid w:val="00664C16"/>
    <w:rsid w:val="006D00D5"/>
    <w:rsid w:val="006E3727"/>
    <w:rsid w:val="00712037"/>
    <w:rsid w:val="007120D7"/>
    <w:rsid w:val="007815FF"/>
    <w:rsid w:val="007C3632"/>
    <w:rsid w:val="007F6702"/>
    <w:rsid w:val="00871DCF"/>
    <w:rsid w:val="008F1A0F"/>
    <w:rsid w:val="0090052F"/>
    <w:rsid w:val="00906D1D"/>
    <w:rsid w:val="009F66AA"/>
    <w:rsid w:val="00B5464A"/>
    <w:rsid w:val="00B77A7B"/>
    <w:rsid w:val="00BA1051"/>
    <w:rsid w:val="00BC0727"/>
    <w:rsid w:val="00BD5237"/>
    <w:rsid w:val="00BF0F71"/>
    <w:rsid w:val="00C36964"/>
    <w:rsid w:val="00C658FB"/>
    <w:rsid w:val="00C964C7"/>
    <w:rsid w:val="00D6259F"/>
    <w:rsid w:val="00D91C98"/>
    <w:rsid w:val="00E43687"/>
    <w:rsid w:val="00E4414C"/>
    <w:rsid w:val="00E84C29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  <w15:docId w15:val="{44CAD89E-28F0-4521-82EF-6AF8AD1B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Алена Назарова</cp:lastModifiedBy>
  <cp:revision>9</cp:revision>
  <cp:lastPrinted>2015-03-19T06:25:00Z</cp:lastPrinted>
  <dcterms:created xsi:type="dcterms:W3CDTF">2023-05-23T14:37:00Z</dcterms:created>
  <dcterms:modified xsi:type="dcterms:W3CDTF">2024-10-08T13:33:00Z</dcterms:modified>
</cp:coreProperties>
</file>